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0" w:rsidRPr="004F42B0" w:rsidRDefault="004F42B0" w:rsidP="004F42B0">
      <w:pPr>
        <w:spacing w:after="0" w:line="240" w:lineRule="auto"/>
        <w:jc w:val="center"/>
        <w:rPr>
          <w:b/>
          <w:sz w:val="24"/>
          <w:szCs w:val="24"/>
        </w:rPr>
      </w:pPr>
      <w:r w:rsidRPr="004F42B0">
        <w:rPr>
          <w:b/>
          <w:sz w:val="24"/>
          <w:szCs w:val="24"/>
        </w:rPr>
        <w:t>DÜZCE ÜNİVERSİTESİ</w:t>
      </w:r>
    </w:p>
    <w:p w:rsidR="004F42B0" w:rsidRPr="004F42B0" w:rsidRDefault="004F42B0" w:rsidP="004F42B0">
      <w:pPr>
        <w:spacing w:after="0" w:line="240" w:lineRule="auto"/>
        <w:jc w:val="center"/>
        <w:rPr>
          <w:b/>
          <w:sz w:val="24"/>
          <w:szCs w:val="24"/>
        </w:rPr>
      </w:pPr>
      <w:r w:rsidRPr="004F42B0">
        <w:rPr>
          <w:b/>
          <w:sz w:val="24"/>
          <w:szCs w:val="24"/>
        </w:rPr>
        <w:t>EĞİTİM FAKÜLTESİ</w:t>
      </w:r>
    </w:p>
    <w:p w:rsidR="005B6F73" w:rsidRDefault="005B6F73" w:rsidP="004F42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PEDAGOJİK FORMASYON </w:t>
      </w:r>
      <w:r w:rsidR="00AC143B">
        <w:rPr>
          <w:b/>
          <w:sz w:val="24"/>
          <w:szCs w:val="24"/>
        </w:rPr>
        <w:t xml:space="preserve">EĞİTİMİ </w:t>
      </w:r>
      <w:r>
        <w:rPr>
          <w:b/>
          <w:sz w:val="24"/>
          <w:szCs w:val="24"/>
        </w:rPr>
        <w:t xml:space="preserve">SERTİFİKA PROGRAMI </w:t>
      </w:r>
    </w:p>
    <w:p w:rsidR="005B6F73" w:rsidRDefault="00937B5C" w:rsidP="00D864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6F73">
        <w:rPr>
          <w:b/>
          <w:sz w:val="24"/>
          <w:szCs w:val="24"/>
        </w:rPr>
        <w:t>KAYIT FORMU</w:t>
      </w:r>
      <w:r w:rsidR="004F42B0" w:rsidRPr="004F42B0">
        <w:rPr>
          <w:b/>
          <w:sz w:val="24"/>
          <w:szCs w:val="24"/>
        </w:rPr>
        <w:t xml:space="preserve"> </w:t>
      </w:r>
    </w:p>
    <w:p w:rsidR="00D86412" w:rsidRPr="00D86412" w:rsidRDefault="009E2DC1" w:rsidP="00D864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3CE1" wp14:editId="1CD885D1">
                <wp:simplePos x="0" y="0"/>
                <wp:positionH relativeFrom="column">
                  <wp:posOffset>5493385</wp:posOffset>
                </wp:positionH>
                <wp:positionV relativeFrom="paragraph">
                  <wp:posOffset>179705</wp:posOffset>
                </wp:positionV>
                <wp:extent cx="1171575" cy="15335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5C" w:rsidRDefault="00937B5C" w:rsidP="00937B5C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937B5C" w:rsidRDefault="00937B5C" w:rsidP="00937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432.55pt;margin-top:14.15pt;width:92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" fillcolor="white [3201]" strokecolor="black [3200]" strokeweight="2pt">
                <v:textbox>
                  <w:txbxContent>
                    <w:p w:rsidR="00937B5C" w:rsidRDefault="00937B5C" w:rsidP="00937B5C">
                      <w:pPr>
                        <w:jc w:val="center"/>
                      </w:pPr>
                      <w:r>
                        <w:t>Fotoğraf</w:t>
                      </w:r>
                    </w:p>
                    <w:p w:rsidR="00937B5C" w:rsidRDefault="00937B5C" w:rsidP="00937B5C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937B5C" w:rsidTr="009E2DC1">
        <w:tc>
          <w:tcPr>
            <w:tcW w:w="4361" w:type="dxa"/>
            <w:vAlign w:val="center"/>
          </w:tcPr>
          <w:p w:rsidR="00937B5C" w:rsidRPr="00937B5C" w:rsidRDefault="00937B5C" w:rsidP="00937B5C">
            <w:pPr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111" w:type="dxa"/>
            <w:vAlign w:val="center"/>
          </w:tcPr>
          <w:p w:rsidR="00937B5C" w:rsidRDefault="00937B5C" w:rsidP="00AC14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7B5C" w:rsidTr="009E2DC1">
        <w:tc>
          <w:tcPr>
            <w:tcW w:w="4361" w:type="dxa"/>
            <w:vAlign w:val="center"/>
          </w:tcPr>
          <w:p w:rsidR="00937B5C" w:rsidRPr="00937B5C" w:rsidRDefault="00937B5C" w:rsidP="00937B5C">
            <w:pPr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4111" w:type="dxa"/>
            <w:vAlign w:val="center"/>
          </w:tcPr>
          <w:p w:rsidR="00937B5C" w:rsidRDefault="00937B5C" w:rsidP="00AC14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7B5C" w:rsidTr="009E2DC1">
        <w:tc>
          <w:tcPr>
            <w:tcW w:w="4361" w:type="dxa"/>
            <w:vAlign w:val="center"/>
          </w:tcPr>
          <w:p w:rsidR="00937B5C" w:rsidRPr="00937B5C" w:rsidRDefault="00937B5C" w:rsidP="00937B5C">
            <w:pPr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111" w:type="dxa"/>
            <w:vAlign w:val="center"/>
          </w:tcPr>
          <w:p w:rsidR="00937B5C" w:rsidRDefault="00937B5C" w:rsidP="00AC14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7B5C" w:rsidTr="009E2DC1">
        <w:tc>
          <w:tcPr>
            <w:tcW w:w="4361" w:type="dxa"/>
            <w:vAlign w:val="center"/>
          </w:tcPr>
          <w:p w:rsidR="00937B5C" w:rsidRPr="00937B5C" w:rsidRDefault="009E2DC1" w:rsidP="0093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</w:t>
            </w:r>
            <w:r w:rsidR="00937B5C" w:rsidRPr="00937B5C">
              <w:rPr>
                <w:rFonts w:ascii="Times New Roman" w:hAnsi="Times New Roman" w:cs="Times New Roman"/>
              </w:rPr>
              <w:t xml:space="preserve"> Durumu</w:t>
            </w:r>
          </w:p>
        </w:tc>
        <w:tc>
          <w:tcPr>
            <w:tcW w:w="4111" w:type="dxa"/>
            <w:vAlign w:val="center"/>
          </w:tcPr>
          <w:p w:rsidR="00937B5C" w:rsidRDefault="009E2DC1" w:rsidP="009E2D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 </w:t>
            </w:r>
            <w:r w:rsidRPr="00EE1F7C">
              <w:rPr>
                <w:sz w:val="24"/>
                <w:szCs w:val="24"/>
              </w:rPr>
              <w:t xml:space="preserve">4.Sınıf           </w:t>
            </w:r>
            <w:r>
              <w:rPr>
                <w:sz w:val="24"/>
                <w:szCs w:val="24"/>
              </w:rPr>
              <w:t xml:space="preserve">            (  )  </w:t>
            </w:r>
            <w:r w:rsidRPr="00EE1F7C">
              <w:rPr>
                <w:sz w:val="24"/>
                <w:szCs w:val="24"/>
              </w:rPr>
              <w:t>Mezun</w:t>
            </w:r>
          </w:p>
        </w:tc>
      </w:tr>
      <w:tr w:rsidR="00937B5C" w:rsidTr="009E2DC1">
        <w:tc>
          <w:tcPr>
            <w:tcW w:w="4361" w:type="dxa"/>
            <w:vAlign w:val="center"/>
          </w:tcPr>
          <w:p w:rsidR="00937B5C" w:rsidRPr="00937B5C" w:rsidRDefault="00D86412" w:rsidP="00D86412">
            <w:pPr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>Devam Ettiği/Mezun Olduğu</w:t>
            </w:r>
            <w:r>
              <w:rPr>
                <w:rFonts w:ascii="Times New Roman" w:hAnsi="Times New Roman" w:cs="Times New Roman"/>
              </w:rPr>
              <w:t xml:space="preserve"> Üniversite</w:t>
            </w:r>
          </w:p>
        </w:tc>
        <w:tc>
          <w:tcPr>
            <w:tcW w:w="4111" w:type="dxa"/>
            <w:vAlign w:val="center"/>
          </w:tcPr>
          <w:p w:rsidR="00937B5C" w:rsidRDefault="00937B5C" w:rsidP="00AC14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6412" w:rsidTr="009E2DC1">
        <w:tc>
          <w:tcPr>
            <w:tcW w:w="4361" w:type="dxa"/>
            <w:vAlign w:val="center"/>
          </w:tcPr>
          <w:p w:rsidR="00D86412" w:rsidRPr="00937B5C" w:rsidRDefault="00DE2E3C" w:rsidP="00DE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Fakülte/Yüksekokul</w:t>
            </w:r>
          </w:p>
        </w:tc>
        <w:tc>
          <w:tcPr>
            <w:tcW w:w="4111" w:type="dxa"/>
            <w:vAlign w:val="center"/>
          </w:tcPr>
          <w:p w:rsidR="00D86412" w:rsidRDefault="00D86412" w:rsidP="00AC14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E2E3C" w:rsidTr="009E2DC1">
        <w:tc>
          <w:tcPr>
            <w:tcW w:w="4361" w:type="dxa"/>
            <w:vAlign w:val="center"/>
          </w:tcPr>
          <w:p w:rsidR="00DE2E3C" w:rsidRPr="00937B5C" w:rsidRDefault="00DE2E3C" w:rsidP="00BE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 </w:t>
            </w:r>
            <w:r w:rsidRPr="00937B5C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4111" w:type="dxa"/>
            <w:vAlign w:val="center"/>
          </w:tcPr>
          <w:p w:rsidR="00DE2E3C" w:rsidRDefault="00DE2E3C" w:rsidP="00AC143B">
            <w:pPr>
              <w:rPr>
                <w:sz w:val="24"/>
                <w:szCs w:val="24"/>
              </w:rPr>
            </w:pPr>
          </w:p>
        </w:tc>
      </w:tr>
      <w:tr w:rsidR="00D86412" w:rsidTr="009E2DC1">
        <w:tc>
          <w:tcPr>
            <w:tcW w:w="4361" w:type="dxa"/>
            <w:vAlign w:val="center"/>
          </w:tcPr>
          <w:p w:rsidR="00D86412" w:rsidRPr="00937B5C" w:rsidRDefault="00D86412" w:rsidP="00BE7C9B">
            <w:pPr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>Formasyon Alacağı Öğretmenlik Alanı</w:t>
            </w:r>
          </w:p>
        </w:tc>
        <w:tc>
          <w:tcPr>
            <w:tcW w:w="4111" w:type="dxa"/>
            <w:vAlign w:val="center"/>
          </w:tcPr>
          <w:p w:rsidR="00D86412" w:rsidRDefault="00D86412" w:rsidP="00AC14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E2E3C" w:rsidTr="009E2DC1">
        <w:trPr>
          <w:trHeight w:val="334"/>
        </w:trPr>
        <w:tc>
          <w:tcPr>
            <w:tcW w:w="4361" w:type="dxa"/>
            <w:vAlign w:val="center"/>
          </w:tcPr>
          <w:p w:rsidR="00DE2E3C" w:rsidRPr="00937B5C" w:rsidRDefault="00DE2E3C" w:rsidP="00BE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Ağırlıklı Genel Not Ortalaması </w:t>
            </w:r>
            <w:r w:rsidRPr="00DE2E3C">
              <w:rPr>
                <w:rFonts w:ascii="Times New Roman" w:hAnsi="Times New Roman" w:cs="Times New Roman"/>
                <w:sz w:val="20"/>
                <w:szCs w:val="20"/>
              </w:rPr>
              <w:t>(100’lük)</w:t>
            </w:r>
          </w:p>
        </w:tc>
        <w:tc>
          <w:tcPr>
            <w:tcW w:w="4111" w:type="dxa"/>
            <w:vAlign w:val="center"/>
          </w:tcPr>
          <w:p w:rsidR="00DE2E3C" w:rsidRDefault="00DE2E3C" w:rsidP="00AC143B">
            <w:pPr>
              <w:rPr>
                <w:sz w:val="24"/>
                <w:szCs w:val="24"/>
              </w:rPr>
            </w:pPr>
          </w:p>
        </w:tc>
      </w:tr>
      <w:tr w:rsidR="009E2DC1" w:rsidTr="009E2DC1">
        <w:trPr>
          <w:trHeight w:val="334"/>
        </w:trPr>
        <w:tc>
          <w:tcPr>
            <w:tcW w:w="4361" w:type="dxa"/>
            <w:vAlign w:val="center"/>
          </w:tcPr>
          <w:p w:rsidR="009E2DC1" w:rsidRDefault="009E2DC1" w:rsidP="00BE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 (GSM)</w:t>
            </w:r>
          </w:p>
        </w:tc>
        <w:tc>
          <w:tcPr>
            <w:tcW w:w="4111" w:type="dxa"/>
            <w:vAlign w:val="center"/>
          </w:tcPr>
          <w:p w:rsidR="009E2DC1" w:rsidRDefault="009E2DC1" w:rsidP="00AC143B">
            <w:pPr>
              <w:rPr>
                <w:sz w:val="24"/>
                <w:szCs w:val="24"/>
              </w:rPr>
            </w:pPr>
          </w:p>
        </w:tc>
      </w:tr>
      <w:tr w:rsidR="009E2DC1" w:rsidTr="009E2DC1">
        <w:trPr>
          <w:trHeight w:val="334"/>
        </w:trPr>
        <w:tc>
          <w:tcPr>
            <w:tcW w:w="4361" w:type="dxa"/>
            <w:vAlign w:val="center"/>
          </w:tcPr>
          <w:p w:rsidR="009E2DC1" w:rsidRDefault="009E2DC1" w:rsidP="00BE7C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4111" w:type="dxa"/>
            <w:vAlign w:val="center"/>
          </w:tcPr>
          <w:p w:rsidR="009E2DC1" w:rsidRDefault="009E2DC1" w:rsidP="00AC143B">
            <w:pPr>
              <w:rPr>
                <w:sz w:val="24"/>
                <w:szCs w:val="24"/>
              </w:rPr>
            </w:pPr>
          </w:p>
        </w:tc>
      </w:tr>
      <w:tr w:rsidR="009E2DC1" w:rsidTr="009E2DC1">
        <w:trPr>
          <w:trHeight w:val="334"/>
        </w:trPr>
        <w:tc>
          <w:tcPr>
            <w:tcW w:w="4361" w:type="dxa"/>
            <w:vAlign w:val="center"/>
          </w:tcPr>
          <w:p w:rsidR="009E2DC1" w:rsidRDefault="009E2DC1" w:rsidP="00BE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111" w:type="dxa"/>
            <w:vAlign w:val="center"/>
          </w:tcPr>
          <w:p w:rsidR="009E2DC1" w:rsidRDefault="009E2DC1" w:rsidP="00AC143B">
            <w:pPr>
              <w:rPr>
                <w:sz w:val="24"/>
                <w:szCs w:val="24"/>
              </w:rPr>
            </w:pPr>
          </w:p>
          <w:p w:rsidR="009E2DC1" w:rsidRDefault="009E2DC1" w:rsidP="00AC143B">
            <w:pPr>
              <w:rPr>
                <w:sz w:val="24"/>
                <w:szCs w:val="24"/>
              </w:rPr>
            </w:pPr>
          </w:p>
          <w:p w:rsidR="009E2DC1" w:rsidRDefault="009E2DC1" w:rsidP="00AC143B">
            <w:pPr>
              <w:rPr>
                <w:sz w:val="24"/>
                <w:szCs w:val="24"/>
              </w:rPr>
            </w:pPr>
          </w:p>
          <w:p w:rsidR="00CA7981" w:rsidRDefault="00CA7981" w:rsidP="00AC143B">
            <w:pPr>
              <w:rPr>
                <w:sz w:val="24"/>
                <w:szCs w:val="24"/>
              </w:rPr>
            </w:pPr>
          </w:p>
        </w:tc>
      </w:tr>
    </w:tbl>
    <w:p w:rsidR="003F67CF" w:rsidRDefault="003F67CF" w:rsidP="00CF753E">
      <w:pPr>
        <w:rPr>
          <w:b/>
          <w:sz w:val="24"/>
          <w:szCs w:val="24"/>
        </w:rPr>
      </w:pPr>
    </w:p>
    <w:p w:rsidR="005D5811" w:rsidRPr="00092118" w:rsidRDefault="005D5811" w:rsidP="005D5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8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DE2E3C" w:rsidRPr="00DE2E3C" w:rsidRDefault="00F32151" w:rsidP="005D58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Gl"/>
          <w:b w:val="0"/>
        </w:rPr>
      </w:pPr>
      <w:r>
        <w:rPr>
          <w:rStyle w:val="Gl"/>
          <w:b w:val="0"/>
        </w:rPr>
        <w:t>2017-2018</w:t>
      </w:r>
      <w:bookmarkStart w:id="0" w:name="_GoBack"/>
      <w:bookmarkEnd w:id="0"/>
      <w:r w:rsidR="00DE2E3C" w:rsidRPr="00DE2E3C">
        <w:rPr>
          <w:rStyle w:val="Gl"/>
          <w:b w:val="0"/>
        </w:rPr>
        <w:t xml:space="preserve"> Akademik yılı itibariyle Fakültenizde başlatılacak</w:t>
      </w:r>
      <w:r w:rsidR="00DE2E3C" w:rsidRPr="00DE2E3C">
        <w:rPr>
          <w:bCs/>
          <w:color w:val="000000" w:themeColor="text1"/>
          <w:bdr w:val="none" w:sz="0" w:space="0" w:color="auto" w:frame="1"/>
        </w:rPr>
        <w:t xml:space="preserve"> olan </w:t>
      </w:r>
      <w:r w:rsidR="00DE2E3C" w:rsidRPr="00DE2E3C">
        <w:rPr>
          <w:rStyle w:val="Gl"/>
          <w:b w:val="0"/>
        </w:rPr>
        <w:t>Pedagojik Formasyon Eğitimi Sertifika Programına başvuru yapmak istiyorum.</w:t>
      </w:r>
    </w:p>
    <w:p w:rsidR="005D5811" w:rsidRPr="00DE2E3C" w:rsidRDefault="009F1FE6" w:rsidP="005D58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Başvurumun kabulünü ve kesin kayıt </w:t>
      </w:r>
      <w:r w:rsidR="007A3EED">
        <w:t>hakkı kazanmam halinde bu evrak esas alınarak programa kaydımın yapılması</w:t>
      </w:r>
      <w:r w:rsidR="007A3EED" w:rsidRPr="00DE2E3C">
        <w:t xml:space="preserve"> hususunda gereğini arz ederim.   </w:t>
      </w:r>
    </w:p>
    <w:p w:rsidR="005D5811" w:rsidRDefault="005D5811" w:rsidP="005D58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5D5811" w:rsidRPr="00B2532C" w:rsidRDefault="005D5811" w:rsidP="005D58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B2532C">
        <w:rPr>
          <w:b/>
          <w:i/>
        </w:rPr>
        <w:t xml:space="preserve">İbraz etmiş olduğum belgelerden kaynaklanan herhangi bir eksiklikten doğacak tüm sorumlulukları kabul eder, herhangi bir nedenle </w:t>
      </w:r>
      <w:r w:rsidR="009F1FE6">
        <w:rPr>
          <w:b/>
          <w:i/>
        </w:rPr>
        <w:t>programa devam etmediğim</w:t>
      </w:r>
      <w:r w:rsidRPr="00B2532C">
        <w:rPr>
          <w:b/>
          <w:i/>
        </w:rPr>
        <w:t xml:space="preserve"> takdirde kayıt için yatırmış olduğum ücretin iadesinin kesinlikle yapılamayacağının bilgim dâhilinde olduğunu beyan ederim.</w:t>
      </w:r>
    </w:p>
    <w:p w:rsidR="005D5811" w:rsidRPr="00CF753E" w:rsidRDefault="005D5811" w:rsidP="005D58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CF753E">
        <w:t xml:space="preserve">  </w:t>
      </w:r>
      <w:r>
        <w:t xml:space="preserve">         </w:t>
      </w:r>
    </w:p>
    <w:p w:rsidR="005D5811" w:rsidRPr="00CF753E" w:rsidRDefault="005D5811" w:rsidP="005D581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 / </w:t>
      </w:r>
      <w:r w:rsidR="00193EB5">
        <w:t>08</w:t>
      </w:r>
      <w:r w:rsidRPr="00CF753E">
        <w:t xml:space="preserve"> / 201</w:t>
      </w:r>
      <w:r w:rsidR="00193EB5">
        <w:t>7</w:t>
      </w:r>
    </w:p>
    <w:p w:rsidR="005D5811" w:rsidRPr="00CF753E" w:rsidRDefault="005D5811" w:rsidP="005D58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F753E">
        <w:tab/>
      </w:r>
      <w:r w:rsidRPr="00CF753E">
        <w:tab/>
      </w:r>
      <w:r w:rsidRPr="00CF753E">
        <w:tab/>
      </w:r>
      <w:r w:rsidRPr="00CF753E">
        <w:tab/>
      </w:r>
      <w:r w:rsidRPr="00CF753E">
        <w:tab/>
      </w:r>
    </w:p>
    <w:p w:rsidR="005D5811" w:rsidRPr="00CF753E" w:rsidRDefault="005D5811" w:rsidP="005D58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F753E">
        <w:tab/>
      </w:r>
      <w:r w:rsidRPr="00CF753E">
        <w:tab/>
      </w:r>
      <w:r w:rsidRPr="00CF753E">
        <w:tab/>
      </w:r>
      <w:r w:rsidRPr="00CF753E">
        <w:tab/>
      </w:r>
      <w:r w:rsidRPr="00CF753E">
        <w:tab/>
      </w:r>
      <w:r w:rsidRPr="00CF753E">
        <w:tab/>
      </w:r>
      <w:r w:rsidR="009F1FE6">
        <w:tab/>
      </w:r>
      <w:r w:rsidRPr="00CF753E">
        <w:t>İmza</w:t>
      </w:r>
      <w:r w:rsidRPr="00CF753E">
        <w:tab/>
      </w:r>
      <w:r w:rsidRPr="00CF753E">
        <w:tab/>
        <w:t>:</w:t>
      </w:r>
    </w:p>
    <w:p w:rsidR="005D5811" w:rsidRDefault="005D5811" w:rsidP="005D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D" w:rsidRDefault="007A3EED" w:rsidP="005D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D" w:rsidRDefault="007A3EED" w:rsidP="007A3EED">
      <w:pPr>
        <w:pStyle w:val="ListeParagraf"/>
        <w:spacing w:after="0" w:line="240" w:lineRule="auto"/>
        <w:ind w:left="0" w:right="-425"/>
        <w:jc w:val="both"/>
        <w:rPr>
          <w:rStyle w:val="Vurgu"/>
          <w:rFonts w:ascii="Times New Roman" w:hAnsi="Times New Roman" w:cs="Times New Roman"/>
          <w:color w:val="333333"/>
          <w:sz w:val="24"/>
          <w:szCs w:val="24"/>
        </w:rPr>
      </w:pPr>
    </w:p>
    <w:p w:rsidR="007A3EED" w:rsidRDefault="007A3EED" w:rsidP="007A3EED">
      <w:pPr>
        <w:pStyle w:val="ListeParagraf"/>
        <w:spacing w:after="0" w:line="240" w:lineRule="auto"/>
        <w:ind w:left="0" w:right="-425"/>
        <w:jc w:val="both"/>
        <w:rPr>
          <w:rStyle w:val="Vurgu"/>
          <w:rFonts w:ascii="Times New Roman" w:hAnsi="Times New Roman" w:cs="Times New Roman"/>
          <w:color w:val="333333"/>
          <w:sz w:val="24"/>
          <w:szCs w:val="24"/>
        </w:rPr>
      </w:pPr>
    </w:p>
    <w:p w:rsidR="007A3EED" w:rsidRPr="007A3EED" w:rsidRDefault="007A3EED" w:rsidP="007A3EED">
      <w:pPr>
        <w:spacing w:after="0" w:line="240" w:lineRule="auto"/>
        <w:ind w:right="-425"/>
        <w:jc w:val="both"/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</w:pPr>
      <w:r w:rsidRPr="007A3EED"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NOT: Formdaki tüm alanların doldurulması zorunludur.</w:t>
      </w:r>
      <w:r w:rsidR="00AE76C4" w:rsidRPr="00AE76C4">
        <w:t xml:space="preserve"> </w:t>
      </w:r>
      <w:r w:rsidR="00AE76C4"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B</w:t>
      </w:r>
      <w:r w:rsidR="009E2DC1"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eyan edilen e-posta</w:t>
      </w:r>
      <w:r w:rsidR="00AE76C4" w:rsidRPr="00AE76C4"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 xml:space="preserve"> adresi</w:t>
      </w:r>
      <w:r w:rsidR="009E2DC1"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>nin ve telefon numarasının</w:t>
      </w:r>
      <w:r w:rsidR="00AE76C4" w:rsidRPr="00AE76C4">
        <w:rPr>
          <w:rStyle w:val="Vurgu"/>
          <w:rFonts w:ascii="Times New Roman" w:eastAsia="Times New Roman" w:hAnsi="Times New Roman" w:cs="Times New Roman"/>
          <w:bCs/>
          <w:iCs w:val="0"/>
          <w:color w:val="000000" w:themeColor="text1"/>
          <w:sz w:val="24"/>
          <w:szCs w:val="24"/>
          <w:u w:val="single"/>
          <w:bdr w:val="none" w:sz="0" w:space="0" w:color="auto" w:frame="1"/>
          <w:lang w:eastAsia="tr-TR"/>
        </w:rPr>
        <w:t xml:space="preserve"> güncel olması önemlidir.</w:t>
      </w:r>
    </w:p>
    <w:p w:rsidR="00CF753E" w:rsidRPr="00D86412" w:rsidRDefault="00CF753E" w:rsidP="007A3EED">
      <w:pPr>
        <w:pStyle w:val="ListeParagraf"/>
        <w:spacing w:after="0" w:line="240" w:lineRule="auto"/>
        <w:ind w:left="0" w:right="-425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sectPr w:rsidR="00CF753E" w:rsidRPr="00D86412" w:rsidSect="009E2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0AD"/>
    <w:multiLevelType w:val="hybridMultilevel"/>
    <w:tmpl w:val="5FE40B08"/>
    <w:lvl w:ilvl="0" w:tplc="65841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A67"/>
    <w:multiLevelType w:val="hybridMultilevel"/>
    <w:tmpl w:val="3886BF44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27D9"/>
    <w:multiLevelType w:val="hybridMultilevel"/>
    <w:tmpl w:val="AEC8D0B0"/>
    <w:lvl w:ilvl="0" w:tplc="083EA9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E4B50"/>
    <w:multiLevelType w:val="hybridMultilevel"/>
    <w:tmpl w:val="B4363014"/>
    <w:lvl w:ilvl="0" w:tplc="96CCB38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1"/>
    <w:rsid w:val="00054E5D"/>
    <w:rsid w:val="00092118"/>
    <w:rsid w:val="00167DC9"/>
    <w:rsid w:val="00174FD7"/>
    <w:rsid w:val="00193EB5"/>
    <w:rsid w:val="0019748A"/>
    <w:rsid w:val="001D148D"/>
    <w:rsid w:val="002539A5"/>
    <w:rsid w:val="002B20AE"/>
    <w:rsid w:val="003D2515"/>
    <w:rsid w:val="003D62D6"/>
    <w:rsid w:val="003F67CF"/>
    <w:rsid w:val="00402873"/>
    <w:rsid w:val="004F42B0"/>
    <w:rsid w:val="00561EB8"/>
    <w:rsid w:val="005B6F73"/>
    <w:rsid w:val="005D5811"/>
    <w:rsid w:val="00697F71"/>
    <w:rsid w:val="007A210C"/>
    <w:rsid w:val="007A3EED"/>
    <w:rsid w:val="008305CB"/>
    <w:rsid w:val="00937B5C"/>
    <w:rsid w:val="009E2DC1"/>
    <w:rsid w:val="009F1FE6"/>
    <w:rsid w:val="00A507F1"/>
    <w:rsid w:val="00A5617D"/>
    <w:rsid w:val="00AC143B"/>
    <w:rsid w:val="00AE76C4"/>
    <w:rsid w:val="00B150C4"/>
    <w:rsid w:val="00BD2B19"/>
    <w:rsid w:val="00C47BC9"/>
    <w:rsid w:val="00C6572A"/>
    <w:rsid w:val="00C676E1"/>
    <w:rsid w:val="00CA7981"/>
    <w:rsid w:val="00CF753E"/>
    <w:rsid w:val="00D53DAA"/>
    <w:rsid w:val="00D86412"/>
    <w:rsid w:val="00DE2E3C"/>
    <w:rsid w:val="00E31665"/>
    <w:rsid w:val="00E437A6"/>
    <w:rsid w:val="00F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753E"/>
    <w:pPr>
      <w:ind w:left="720"/>
      <w:contextualSpacing/>
    </w:pPr>
  </w:style>
  <w:style w:type="paragraph" w:customStyle="1" w:styleId="Default">
    <w:name w:val="Default"/>
    <w:rsid w:val="00AC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C143B"/>
    <w:rPr>
      <w:i/>
      <w:iCs/>
    </w:rPr>
  </w:style>
  <w:style w:type="character" w:styleId="Gl">
    <w:name w:val="Strong"/>
    <w:basedOn w:val="VarsaylanParagrafYazTipi"/>
    <w:uiPriority w:val="22"/>
    <w:qFormat/>
    <w:rsid w:val="00DE2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753E"/>
    <w:pPr>
      <w:ind w:left="720"/>
      <w:contextualSpacing/>
    </w:pPr>
  </w:style>
  <w:style w:type="paragraph" w:customStyle="1" w:styleId="Default">
    <w:name w:val="Default"/>
    <w:rsid w:val="00AC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C143B"/>
    <w:rPr>
      <w:i/>
      <w:iCs/>
    </w:rPr>
  </w:style>
  <w:style w:type="character" w:styleId="Gl">
    <w:name w:val="Strong"/>
    <w:basedOn w:val="VarsaylanParagrafYazTipi"/>
    <w:uiPriority w:val="22"/>
    <w:qFormat/>
    <w:rsid w:val="00DE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DUZCEUNIVERSITESI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DUZCEUNI-001</dc:creator>
  <cp:lastModifiedBy>Pc</cp:lastModifiedBy>
  <cp:revision>8</cp:revision>
  <cp:lastPrinted>2012-08-15T08:58:00Z</cp:lastPrinted>
  <dcterms:created xsi:type="dcterms:W3CDTF">2015-12-04T13:30:00Z</dcterms:created>
  <dcterms:modified xsi:type="dcterms:W3CDTF">2017-07-27T10:36:00Z</dcterms:modified>
</cp:coreProperties>
</file>